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3D1" w:rsidRDefault="004A13D1" w:rsidP="001C36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906481" w:rsidRPr="00E21C6E" w:rsidRDefault="001C3683" w:rsidP="001C36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55637A0" wp14:editId="6BAA1402">
            <wp:extent cx="1076325" cy="933450"/>
            <wp:effectExtent l="0" t="0" r="9525" b="0"/>
            <wp:docPr id="4" name="Рисунок 2" descr="C:\Users\guest\Desktop\Мои документы\Новый формат Кадровый центр\работа россии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2" descr="C:\Users\guest\Desktop\Мои документы\Новый формат Кадровый центр\работа россии.pn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402B" w:rsidRPr="00992810" w:rsidRDefault="00DD402B" w:rsidP="009064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85CBB" w:rsidRPr="00962C53" w:rsidRDefault="00F57D15" w:rsidP="008E4E43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>
        <w:rPr>
          <w:rFonts w:ascii="Liberation Serif" w:hAnsi="Liberation Serif" w:cs="Times New Roman"/>
          <w:b/>
          <w:sz w:val="28"/>
          <w:szCs w:val="28"/>
        </w:rPr>
        <w:t xml:space="preserve">Размеры пособия по безработице </w:t>
      </w:r>
    </w:p>
    <w:p w:rsidR="00906481" w:rsidRPr="00962C53" w:rsidRDefault="00906481" w:rsidP="00906481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F57D15" w:rsidRDefault="00F57D15" w:rsidP="00354D01">
      <w:pPr>
        <w:pStyle w:val="a6"/>
        <w:ind w:left="-284" w:firstLine="568"/>
        <w:rPr>
          <w:rFonts w:ascii="Liberation Serif" w:hAnsi="Liberation Serif"/>
          <w:sz w:val="26"/>
          <w:szCs w:val="26"/>
        </w:rPr>
      </w:pPr>
    </w:p>
    <w:p w:rsidR="008A27E8" w:rsidRDefault="00354D01" w:rsidP="0063093F">
      <w:pPr>
        <w:pStyle w:val="a6"/>
        <w:ind w:left="-284" w:firstLine="568"/>
        <w:jc w:val="both"/>
        <w:rPr>
          <w:rFonts w:ascii="Liberation Serif" w:hAnsi="Liberation Serif"/>
          <w:sz w:val="26"/>
          <w:szCs w:val="26"/>
        </w:rPr>
      </w:pPr>
      <w:r w:rsidRPr="00354D01">
        <w:rPr>
          <w:rFonts w:ascii="Liberation Serif" w:hAnsi="Liberation Serif"/>
          <w:sz w:val="26"/>
          <w:szCs w:val="26"/>
        </w:rPr>
        <w:t>В соответствии с</w:t>
      </w:r>
      <w:r w:rsidR="008A27E8">
        <w:rPr>
          <w:rFonts w:ascii="Liberation Serif" w:hAnsi="Liberation Serif"/>
          <w:sz w:val="26"/>
          <w:szCs w:val="26"/>
        </w:rPr>
        <w:t xml:space="preserve"> частью 6</w:t>
      </w:r>
      <w:r w:rsidRPr="00354D01">
        <w:rPr>
          <w:rFonts w:ascii="Liberation Serif" w:hAnsi="Liberation Serif"/>
          <w:sz w:val="26"/>
          <w:szCs w:val="26"/>
        </w:rPr>
        <w:t xml:space="preserve"> стать</w:t>
      </w:r>
      <w:r w:rsidR="008A27E8">
        <w:rPr>
          <w:rFonts w:ascii="Liberation Serif" w:hAnsi="Liberation Serif"/>
          <w:sz w:val="26"/>
          <w:szCs w:val="26"/>
        </w:rPr>
        <w:t>и</w:t>
      </w:r>
      <w:r w:rsidRPr="00354D01">
        <w:rPr>
          <w:rFonts w:ascii="Liberation Serif" w:hAnsi="Liberation Serif"/>
          <w:sz w:val="26"/>
          <w:szCs w:val="26"/>
        </w:rPr>
        <w:t xml:space="preserve"> </w:t>
      </w:r>
      <w:r w:rsidR="008A27E8">
        <w:rPr>
          <w:rFonts w:ascii="Liberation Serif" w:hAnsi="Liberation Serif"/>
          <w:sz w:val="26"/>
          <w:szCs w:val="26"/>
        </w:rPr>
        <w:t>44</w:t>
      </w:r>
      <w:r w:rsidRPr="00354D01">
        <w:rPr>
          <w:rFonts w:ascii="Liberation Serif" w:hAnsi="Liberation Serif"/>
          <w:sz w:val="26"/>
          <w:szCs w:val="26"/>
        </w:rPr>
        <w:t xml:space="preserve"> </w:t>
      </w:r>
      <w:r w:rsidR="008A27E8" w:rsidRPr="00734F1C">
        <w:rPr>
          <w:rFonts w:ascii="Liberation Serif" w:eastAsia="Times New Roman" w:hAnsi="Liberation Serif"/>
          <w:color w:val="000000" w:themeColor="text1"/>
        </w:rPr>
        <w:t>Федеральн</w:t>
      </w:r>
      <w:r w:rsidR="008A27E8">
        <w:rPr>
          <w:rFonts w:ascii="Liberation Serif" w:eastAsia="Times New Roman" w:hAnsi="Liberation Serif"/>
          <w:color w:val="000000" w:themeColor="text1"/>
        </w:rPr>
        <w:t>ого</w:t>
      </w:r>
      <w:r w:rsidR="008A27E8" w:rsidRPr="00734F1C">
        <w:rPr>
          <w:rFonts w:ascii="Liberation Serif" w:eastAsia="Times New Roman" w:hAnsi="Liberation Serif"/>
          <w:color w:val="000000" w:themeColor="text1"/>
        </w:rPr>
        <w:t xml:space="preserve"> закон</w:t>
      </w:r>
      <w:r w:rsidR="008A27E8">
        <w:rPr>
          <w:rFonts w:ascii="Liberation Serif" w:eastAsia="Times New Roman" w:hAnsi="Liberation Serif"/>
          <w:color w:val="000000" w:themeColor="text1"/>
        </w:rPr>
        <w:t>а</w:t>
      </w:r>
      <w:r w:rsidR="008A27E8" w:rsidRPr="00734F1C">
        <w:rPr>
          <w:rFonts w:ascii="Liberation Serif" w:eastAsia="Times New Roman" w:hAnsi="Liberation Serif"/>
          <w:color w:val="000000" w:themeColor="text1"/>
        </w:rPr>
        <w:t xml:space="preserve"> от 12.12.2023 №565-ФЗ </w:t>
      </w:r>
      <w:r w:rsidR="0063093F">
        <w:rPr>
          <w:rFonts w:ascii="Liberation Serif" w:eastAsia="Times New Roman" w:hAnsi="Liberation Serif"/>
          <w:color w:val="000000" w:themeColor="text1"/>
        </w:rPr>
        <w:t xml:space="preserve">       «</w:t>
      </w:r>
      <w:r w:rsidR="008A27E8" w:rsidRPr="00734F1C">
        <w:rPr>
          <w:rFonts w:ascii="Liberation Serif" w:eastAsia="Times New Roman" w:hAnsi="Liberation Serif"/>
          <w:color w:val="000000" w:themeColor="text1"/>
        </w:rPr>
        <w:t>О занятости населения в Российской Федерации»</w:t>
      </w:r>
      <w:r w:rsidR="008A27E8">
        <w:rPr>
          <w:rFonts w:ascii="Liberation Serif" w:eastAsia="Times New Roman" w:hAnsi="Liberation Serif"/>
          <w:color w:val="000000" w:themeColor="text1"/>
        </w:rPr>
        <w:t xml:space="preserve"> р</w:t>
      </w:r>
      <w:r w:rsidR="008A27E8" w:rsidRPr="008A27E8">
        <w:rPr>
          <w:rFonts w:ascii="Liberation Serif" w:hAnsi="Liberation Serif"/>
          <w:sz w:val="26"/>
          <w:szCs w:val="26"/>
        </w:rPr>
        <w:t>азмер минимальной и максимальной величин пособия по безработице индексир</w:t>
      </w:r>
      <w:r w:rsidR="008A27E8">
        <w:rPr>
          <w:rFonts w:ascii="Liberation Serif" w:hAnsi="Liberation Serif"/>
          <w:sz w:val="26"/>
          <w:szCs w:val="26"/>
        </w:rPr>
        <w:t>уются</w:t>
      </w:r>
      <w:r w:rsidR="008A27E8" w:rsidRPr="008A27E8">
        <w:rPr>
          <w:rFonts w:ascii="Liberation Serif" w:hAnsi="Liberation Serif"/>
          <w:sz w:val="26"/>
          <w:szCs w:val="26"/>
        </w:rPr>
        <w:t xml:space="preserve"> один раз в год с 1 февраля, исходя из индекса роста потребительских цен за предыдущий год.</w:t>
      </w:r>
    </w:p>
    <w:p w:rsidR="00354D01" w:rsidRDefault="008A27E8" w:rsidP="0063093F">
      <w:pPr>
        <w:pStyle w:val="a6"/>
        <w:ind w:left="-284" w:firstLine="568"/>
        <w:jc w:val="both"/>
        <w:rPr>
          <w:rFonts w:ascii="Liberation Serif" w:hAnsi="Liberation Serif"/>
          <w:sz w:val="26"/>
          <w:szCs w:val="26"/>
        </w:rPr>
      </w:pPr>
      <w:r w:rsidRPr="008A27E8">
        <w:rPr>
          <w:rFonts w:ascii="Liberation Serif" w:hAnsi="Liberation Serif"/>
          <w:sz w:val="26"/>
          <w:szCs w:val="26"/>
        </w:rPr>
        <w:t>Коэффициент индексации определя</w:t>
      </w:r>
      <w:r w:rsidR="007F6346">
        <w:rPr>
          <w:rFonts w:ascii="Liberation Serif" w:hAnsi="Liberation Serif"/>
          <w:sz w:val="26"/>
          <w:szCs w:val="26"/>
        </w:rPr>
        <w:t>е</w:t>
      </w:r>
      <w:r w:rsidRPr="008A27E8">
        <w:rPr>
          <w:rFonts w:ascii="Liberation Serif" w:hAnsi="Liberation Serif"/>
          <w:sz w:val="26"/>
          <w:szCs w:val="26"/>
        </w:rPr>
        <w:t>тся Правительством Российской Федерации.</w:t>
      </w:r>
    </w:p>
    <w:p w:rsidR="008A27E8" w:rsidRDefault="008A27E8" w:rsidP="0063093F">
      <w:pPr>
        <w:pStyle w:val="a6"/>
        <w:ind w:left="-284" w:firstLine="568"/>
        <w:jc w:val="both"/>
        <w:rPr>
          <w:rFonts w:ascii="Liberation Serif" w:hAnsi="Liberation Serif"/>
          <w:sz w:val="26"/>
          <w:szCs w:val="26"/>
        </w:rPr>
      </w:pPr>
      <w:r w:rsidRPr="008A27E8">
        <w:rPr>
          <w:rFonts w:ascii="Liberation Serif" w:hAnsi="Liberation Serif"/>
          <w:sz w:val="26"/>
          <w:szCs w:val="26"/>
        </w:rPr>
        <w:t xml:space="preserve">Постановлением от </w:t>
      </w:r>
      <w:r w:rsidR="00D14E69">
        <w:rPr>
          <w:rFonts w:ascii="Liberation Serif" w:hAnsi="Liberation Serif"/>
          <w:sz w:val="26"/>
          <w:szCs w:val="26"/>
        </w:rPr>
        <w:t>23</w:t>
      </w:r>
      <w:r w:rsidRPr="008A27E8">
        <w:rPr>
          <w:rFonts w:ascii="Liberation Serif" w:hAnsi="Liberation Serif"/>
          <w:sz w:val="26"/>
          <w:szCs w:val="26"/>
        </w:rPr>
        <w:t xml:space="preserve"> </w:t>
      </w:r>
      <w:r w:rsidR="007F6346">
        <w:rPr>
          <w:rFonts w:ascii="Liberation Serif" w:hAnsi="Liberation Serif"/>
          <w:sz w:val="26"/>
          <w:szCs w:val="26"/>
        </w:rPr>
        <w:t>январ</w:t>
      </w:r>
      <w:r w:rsidRPr="008A27E8">
        <w:rPr>
          <w:rFonts w:ascii="Liberation Serif" w:hAnsi="Liberation Serif"/>
          <w:sz w:val="26"/>
          <w:szCs w:val="26"/>
        </w:rPr>
        <w:t>я 202</w:t>
      </w:r>
      <w:r w:rsidR="00D14E69">
        <w:rPr>
          <w:rFonts w:ascii="Liberation Serif" w:hAnsi="Liberation Serif"/>
          <w:sz w:val="26"/>
          <w:szCs w:val="26"/>
        </w:rPr>
        <w:t>6</w:t>
      </w:r>
      <w:r w:rsidRPr="008A27E8">
        <w:rPr>
          <w:rFonts w:ascii="Liberation Serif" w:hAnsi="Liberation Serif"/>
          <w:sz w:val="26"/>
          <w:szCs w:val="26"/>
        </w:rPr>
        <w:t xml:space="preserve"> года №</w:t>
      </w:r>
      <w:r w:rsidR="00E21C6E">
        <w:rPr>
          <w:rFonts w:ascii="Liberation Serif" w:hAnsi="Liberation Serif"/>
          <w:sz w:val="26"/>
          <w:szCs w:val="26"/>
        </w:rPr>
        <w:t>3</w:t>
      </w:r>
      <w:r w:rsidR="00D14E69">
        <w:rPr>
          <w:rFonts w:ascii="Liberation Serif" w:hAnsi="Liberation Serif"/>
          <w:sz w:val="26"/>
          <w:szCs w:val="26"/>
        </w:rPr>
        <w:t>0</w:t>
      </w:r>
      <w:r w:rsidRPr="008A27E8">
        <w:rPr>
          <w:rFonts w:ascii="Liberation Serif" w:hAnsi="Liberation Serif"/>
          <w:sz w:val="26"/>
          <w:szCs w:val="26"/>
        </w:rPr>
        <w:t xml:space="preserve"> </w:t>
      </w:r>
      <w:r w:rsidR="007F6346" w:rsidRPr="008A27E8">
        <w:rPr>
          <w:rFonts w:ascii="Liberation Serif" w:hAnsi="Liberation Serif"/>
          <w:sz w:val="26"/>
          <w:szCs w:val="26"/>
        </w:rPr>
        <w:t xml:space="preserve">Правительство Российской Федерации </w:t>
      </w:r>
      <w:r w:rsidRPr="008A27E8">
        <w:rPr>
          <w:rFonts w:ascii="Liberation Serif" w:hAnsi="Liberation Serif"/>
          <w:sz w:val="26"/>
          <w:szCs w:val="26"/>
        </w:rPr>
        <w:t xml:space="preserve">установило </w:t>
      </w:r>
      <w:r w:rsidR="007F6346">
        <w:rPr>
          <w:rFonts w:ascii="Liberation Serif" w:hAnsi="Liberation Serif"/>
          <w:sz w:val="26"/>
          <w:szCs w:val="26"/>
        </w:rPr>
        <w:t>с 01 февраля</w:t>
      </w:r>
      <w:r w:rsidRPr="008A27E8">
        <w:rPr>
          <w:rFonts w:ascii="Liberation Serif" w:hAnsi="Liberation Serif"/>
          <w:sz w:val="26"/>
          <w:szCs w:val="26"/>
        </w:rPr>
        <w:t xml:space="preserve"> 202</w:t>
      </w:r>
      <w:r w:rsidR="00D14E69">
        <w:rPr>
          <w:rFonts w:ascii="Liberation Serif" w:hAnsi="Liberation Serif"/>
          <w:sz w:val="26"/>
          <w:szCs w:val="26"/>
        </w:rPr>
        <w:t>6</w:t>
      </w:r>
      <w:r w:rsidRPr="008A27E8">
        <w:rPr>
          <w:rFonts w:ascii="Liberation Serif" w:hAnsi="Liberation Serif"/>
          <w:sz w:val="26"/>
          <w:szCs w:val="26"/>
        </w:rPr>
        <w:t xml:space="preserve"> год</w:t>
      </w:r>
      <w:r w:rsidR="007F6346">
        <w:rPr>
          <w:rFonts w:ascii="Liberation Serif" w:hAnsi="Liberation Serif"/>
          <w:sz w:val="26"/>
          <w:szCs w:val="26"/>
        </w:rPr>
        <w:t xml:space="preserve"> коэффициент индексации 1,0</w:t>
      </w:r>
      <w:r w:rsidR="00E21C6E">
        <w:rPr>
          <w:rFonts w:ascii="Liberation Serif" w:hAnsi="Liberation Serif"/>
          <w:sz w:val="26"/>
          <w:szCs w:val="26"/>
        </w:rPr>
        <w:t>5</w:t>
      </w:r>
      <w:r w:rsidR="00D14E69">
        <w:rPr>
          <w:rFonts w:ascii="Liberation Serif" w:hAnsi="Liberation Serif"/>
          <w:sz w:val="26"/>
          <w:szCs w:val="26"/>
        </w:rPr>
        <w:t>6</w:t>
      </w:r>
      <w:r w:rsidR="007F6346">
        <w:rPr>
          <w:rFonts w:ascii="Liberation Serif" w:hAnsi="Liberation Serif"/>
          <w:sz w:val="26"/>
          <w:szCs w:val="26"/>
        </w:rPr>
        <w:t>.</w:t>
      </w:r>
    </w:p>
    <w:p w:rsidR="007F6346" w:rsidRDefault="007F6346" w:rsidP="0063093F">
      <w:pPr>
        <w:pStyle w:val="a6"/>
        <w:ind w:left="-284" w:firstLine="568"/>
        <w:jc w:val="both"/>
        <w:rPr>
          <w:rFonts w:ascii="Liberation Serif" w:hAnsi="Liberation Serif"/>
          <w:sz w:val="26"/>
          <w:szCs w:val="26"/>
        </w:rPr>
      </w:pPr>
    </w:p>
    <w:p w:rsidR="007F6346" w:rsidRPr="0063093F" w:rsidRDefault="0038187D" w:rsidP="0063093F">
      <w:pPr>
        <w:pStyle w:val="a6"/>
        <w:ind w:left="-284" w:firstLine="568"/>
        <w:jc w:val="both"/>
        <w:rPr>
          <w:rFonts w:ascii="Liberation Serif" w:hAnsi="Liberation Serif"/>
          <w:b/>
          <w:sz w:val="26"/>
          <w:szCs w:val="26"/>
        </w:rPr>
      </w:pPr>
      <w:r>
        <w:rPr>
          <w:rFonts w:ascii="Liberation Serif" w:hAnsi="Liberation Serif"/>
          <w:b/>
          <w:sz w:val="26"/>
          <w:szCs w:val="26"/>
        </w:rPr>
        <w:t>Соответственно, р</w:t>
      </w:r>
      <w:r w:rsidR="007F6346" w:rsidRPr="0063093F">
        <w:rPr>
          <w:rFonts w:ascii="Liberation Serif" w:hAnsi="Liberation Serif"/>
          <w:b/>
          <w:sz w:val="26"/>
          <w:szCs w:val="26"/>
        </w:rPr>
        <w:t>азмеры пос</w:t>
      </w:r>
      <w:r w:rsidR="00E21C6E">
        <w:rPr>
          <w:rFonts w:ascii="Liberation Serif" w:hAnsi="Liberation Serif"/>
          <w:b/>
          <w:sz w:val="26"/>
          <w:szCs w:val="26"/>
        </w:rPr>
        <w:t>обия по безработице с 01.02.202</w:t>
      </w:r>
      <w:r w:rsidR="00D14E69">
        <w:rPr>
          <w:rFonts w:ascii="Liberation Serif" w:hAnsi="Liberation Serif"/>
          <w:b/>
          <w:sz w:val="26"/>
          <w:szCs w:val="26"/>
        </w:rPr>
        <w:t>6</w:t>
      </w:r>
      <w:r w:rsidR="007F6346" w:rsidRPr="0063093F">
        <w:rPr>
          <w:rFonts w:ascii="Liberation Serif" w:hAnsi="Liberation Serif"/>
          <w:b/>
          <w:sz w:val="26"/>
          <w:szCs w:val="26"/>
        </w:rPr>
        <w:t xml:space="preserve"> г. с учетом районного коэффициента составляют:</w:t>
      </w:r>
    </w:p>
    <w:p w:rsidR="008A27E8" w:rsidRPr="00354D01" w:rsidRDefault="008A27E8" w:rsidP="0063093F">
      <w:pPr>
        <w:pStyle w:val="a6"/>
        <w:ind w:left="-284" w:firstLine="568"/>
        <w:jc w:val="both"/>
        <w:rPr>
          <w:rFonts w:ascii="Liberation Serif" w:hAnsi="Liberation Serif"/>
          <w:i/>
          <w:color w:val="000000"/>
          <w:sz w:val="26"/>
          <w:szCs w:val="26"/>
          <w:u w:val="single"/>
        </w:rPr>
      </w:pPr>
    </w:p>
    <w:p w:rsidR="00354D01" w:rsidRPr="00354D01" w:rsidRDefault="00354D01" w:rsidP="0063093F">
      <w:pPr>
        <w:pStyle w:val="a6"/>
        <w:ind w:left="-284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color w:val="000000"/>
          <w:sz w:val="26"/>
          <w:szCs w:val="26"/>
        </w:rPr>
        <w:t xml:space="preserve">- </w:t>
      </w:r>
      <w:r w:rsidR="007B66FA">
        <w:rPr>
          <w:rFonts w:ascii="Liberation Serif" w:hAnsi="Liberation Serif"/>
          <w:color w:val="000000"/>
          <w:sz w:val="26"/>
          <w:szCs w:val="26"/>
        </w:rPr>
        <w:t xml:space="preserve"> </w:t>
      </w:r>
      <w:r w:rsidRPr="00354D01">
        <w:rPr>
          <w:rFonts w:ascii="Liberation Serif" w:hAnsi="Liberation Serif"/>
          <w:color w:val="000000"/>
          <w:sz w:val="26"/>
          <w:szCs w:val="26"/>
        </w:rPr>
        <w:t>Минимальный размер</w:t>
      </w:r>
      <w:r w:rsidR="0063093F">
        <w:rPr>
          <w:rFonts w:ascii="Liberation Serif" w:hAnsi="Liberation Serif"/>
          <w:color w:val="000000"/>
          <w:sz w:val="26"/>
          <w:szCs w:val="26"/>
        </w:rPr>
        <w:t xml:space="preserve"> </w:t>
      </w:r>
      <w:r w:rsidRPr="00354D01">
        <w:rPr>
          <w:rFonts w:ascii="Liberation Serif" w:hAnsi="Liberation Serif"/>
          <w:color w:val="000000"/>
          <w:sz w:val="26"/>
          <w:szCs w:val="26"/>
        </w:rPr>
        <w:t>пособия</w:t>
      </w:r>
      <w:r w:rsidRPr="00354D01">
        <w:rPr>
          <w:rFonts w:ascii="Liberation Serif" w:hAnsi="Liberation Serif"/>
          <w:color w:val="FF0000"/>
          <w:sz w:val="26"/>
          <w:szCs w:val="26"/>
        </w:rPr>
        <w:t xml:space="preserve"> </w:t>
      </w:r>
      <w:r w:rsidRPr="00354D01">
        <w:rPr>
          <w:rFonts w:ascii="Liberation Serif" w:hAnsi="Liberation Serif"/>
          <w:color w:val="000000"/>
          <w:sz w:val="26"/>
          <w:szCs w:val="26"/>
        </w:rPr>
        <w:t xml:space="preserve">по </w:t>
      </w:r>
      <w:r w:rsidRPr="00354D01">
        <w:rPr>
          <w:rFonts w:ascii="Liberation Serif" w:hAnsi="Liberation Serif"/>
          <w:sz w:val="26"/>
          <w:szCs w:val="26"/>
        </w:rPr>
        <w:t xml:space="preserve">безработице </w:t>
      </w:r>
      <w:r w:rsidR="00D14E69">
        <w:rPr>
          <w:rFonts w:ascii="Liberation Serif" w:hAnsi="Liberation Serif"/>
          <w:sz w:val="26"/>
          <w:szCs w:val="26"/>
        </w:rPr>
        <w:t>– 2 142,</w:t>
      </w:r>
      <w:r w:rsidRPr="00354D01">
        <w:rPr>
          <w:rFonts w:ascii="Liberation Serif" w:hAnsi="Liberation Serif"/>
          <w:sz w:val="26"/>
          <w:szCs w:val="26"/>
        </w:rPr>
        <w:t>00</w:t>
      </w:r>
      <w:r w:rsidRPr="00354D01">
        <w:rPr>
          <w:rFonts w:ascii="Liberation Serif" w:hAnsi="Liberation Serif"/>
          <w:color w:val="FF0000"/>
          <w:sz w:val="26"/>
          <w:szCs w:val="26"/>
        </w:rPr>
        <w:t xml:space="preserve"> </w:t>
      </w:r>
      <w:r w:rsidRPr="00354D01">
        <w:rPr>
          <w:rFonts w:ascii="Liberation Serif" w:hAnsi="Liberation Serif"/>
          <w:sz w:val="26"/>
          <w:szCs w:val="26"/>
        </w:rPr>
        <w:t>рубл</w:t>
      </w:r>
      <w:r w:rsidR="00D14E69">
        <w:rPr>
          <w:rFonts w:ascii="Liberation Serif" w:hAnsi="Liberation Serif"/>
          <w:sz w:val="26"/>
          <w:szCs w:val="26"/>
        </w:rPr>
        <w:t>я</w:t>
      </w:r>
      <w:r w:rsidR="007F6346">
        <w:rPr>
          <w:rFonts w:ascii="Liberation Serif" w:hAnsi="Liberation Serif"/>
          <w:sz w:val="26"/>
          <w:szCs w:val="26"/>
        </w:rPr>
        <w:t>;</w:t>
      </w:r>
      <w:r w:rsidRPr="00354D01">
        <w:rPr>
          <w:rFonts w:ascii="Liberation Serif" w:hAnsi="Liberation Serif"/>
          <w:sz w:val="26"/>
          <w:szCs w:val="26"/>
        </w:rPr>
        <w:t xml:space="preserve"> </w:t>
      </w:r>
    </w:p>
    <w:p w:rsidR="00354D01" w:rsidRPr="00DD402B" w:rsidRDefault="00354D01" w:rsidP="0063093F">
      <w:pPr>
        <w:pStyle w:val="a6"/>
        <w:ind w:left="-284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color w:val="000000"/>
          <w:sz w:val="26"/>
          <w:szCs w:val="26"/>
        </w:rPr>
        <w:t xml:space="preserve">- </w:t>
      </w:r>
      <w:r w:rsidR="007B66FA">
        <w:rPr>
          <w:rFonts w:ascii="Liberation Serif" w:hAnsi="Liberation Serif"/>
          <w:color w:val="000000"/>
          <w:sz w:val="26"/>
          <w:szCs w:val="26"/>
        </w:rPr>
        <w:t xml:space="preserve"> </w:t>
      </w:r>
      <w:r w:rsidRPr="00354D01">
        <w:rPr>
          <w:rFonts w:ascii="Liberation Serif" w:hAnsi="Liberation Serif"/>
          <w:color w:val="000000"/>
          <w:sz w:val="26"/>
          <w:szCs w:val="26"/>
        </w:rPr>
        <w:t>Максимальный размер пособия по</w:t>
      </w:r>
      <w:r w:rsidRPr="00354D01">
        <w:rPr>
          <w:rFonts w:ascii="Liberation Serif" w:hAnsi="Liberation Serif"/>
          <w:sz w:val="26"/>
          <w:szCs w:val="26"/>
        </w:rPr>
        <w:t xml:space="preserve"> безработице </w:t>
      </w:r>
      <w:r w:rsidRPr="00354D01">
        <w:rPr>
          <w:rFonts w:ascii="Liberation Serif" w:hAnsi="Liberation Serif"/>
          <w:color w:val="000000"/>
          <w:sz w:val="26"/>
          <w:szCs w:val="26"/>
        </w:rPr>
        <w:t>в первые 3 месяца</w:t>
      </w:r>
      <w:r w:rsidRPr="00354D01">
        <w:rPr>
          <w:rFonts w:ascii="Liberation Serif" w:hAnsi="Liberation Serif"/>
          <w:color w:val="FF0000"/>
          <w:sz w:val="26"/>
          <w:szCs w:val="26"/>
        </w:rPr>
        <w:t xml:space="preserve"> </w:t>
      </w:r>
      <w:r w:rsidR="0063093F">
        <w:rPr>
          <w:rFonts w:ascii="Liberation Serif" w:hAnsi="Liberation Serif"/>
          <w:sz w:val="26"/>
          <w:szCs w:val="26"/>
        </w:rPr>
        <w:t>–</w:t>
      </w:r>
      <w:r w:rsidRPr="00354D01">
        <w:rPr>
          <w:rFonts w:ascii="Liberation Serif" w:hAnsi="Liberation Serif"/>
          <w:sz w:val="26"/>
          <w:szCs w:val="26"/>
        </w:rPr>
        <w:t xml:space="preserve"> </w:t>
      </w:r>
      <w:r w:rsidR="00D14E69">
        <w:rPr>
          <w:rFonts w:ascii="Liberation Serif" w:hAnsi="Liberation Serif"/>
          <w:sz w:val="26"/>
          <w:szCs w:val="26"/>
        </w:rPr>
        <w:t>18</w:t>
      </w:r>
      <w:r w:rsidR="0063093F">
        <w:rPr>
          <w:rFonts w:ascii="Liberation Serif" w:hAnsi="Liberation Serif"/>
          <w:sz w:val="26"/>
          <w:szCs w:val="26"/>
        </w:rPr>
        <w:t xml:space="preserve"> </w:t>
      </w:r>
      <w:r w:rsidR="00D14E69">
        <w:rPr>
          <w:rFonts w:ascii="Liberation Serif" w:hAnsi="Liberation Serif"/>
          <w:sz w:val="26"/>
          <w:szCs w:val="26"/>
        </w:rPr>
        <w:t>269</w:t>
      </w:r>
      <w:r w:rsidR="0063093F">
        <w:rPr>
          <w:rFonts w:ascii="Liberation Serif" w:hAnsi="Liberation Serif"/>
          <w:sz w:val="26"/>
          <w:szCs w:val="26"/>
        </w:rPr>
        <w:t>,00</w:t>
      </w:r>
      <w:r w:rsidRPr="00354D01">
        <w:rPr>
          <w:rFonts w:ascii="Liberation Serif" w:hAnsi="Liberation Serif"/>
          <w:sz w:val="26"/>
          <w:szCs w:val="26"/>
        </w:rPr>
        <w:t xml:space="preserve"> рубл</w:t>
      </w:r>
      <w:r w:rsidR="00D14E69">
        <w:rPr>
          <w:rFonts w:ascii="Liberation Serif" w:hAnsi="Liberation Serif"/>
          <w:sz w:val="26"/>
          <w:szCs w:val="26"/>
        </w:rPr>
        <w:t>ей</w:t>
      </w:r>
      <w:r>
        <w:rPr>
          <w:rFonts w:ascii="Liberation Serif" w:hAnsi="Liberation Serif"/>
          <w:sz w:val="26"/>
          <w:szCs w:val="26"/>
        </w:rPr>
        <w:t>, в</w:t>
      </w:r>
      <w:r w:rsidRPr="00354D01">
        <w:rPr>
          <w:rFonts w:ascii="Liberation Serif" w:hAnsi="Liberation Serif"/>
          <w:sz w:val="26"/>
          <w:szCs w:val="26"/>
        </w:rPr>
        <w:t xml:space="preserve"> следующие 3 месяца в размере </w:t>
      </w:r>
      <w:r w:rsidR="00D14E69">
        <w:rPr>
          <w:rFonts w:ascii="Liberation Serif" w:hAnsi="Liberation Serif"/>
          <w:sz w:val="26"/>
          <w:szCs w:val="26"/>
        </w:rPr>
        <w:t>7</w:t>
      </w:r>
      <w:r w:rsidR="00E21C6E">
        <w:rPr>
          <w:rFonts w:ascii="Liberation Serif" w:hAnsi="Liberation Serif"/>
          <w:sz w:val="26"/>
          <w:szCs w:val="26"/>
        </w:rPr>
        <w:t xml:space="preserve"> </w:t>
      </w:r>
      <w:r w:rsidR="00D14E69">
        <w:rPr>
          <w:rFonts w:ascii="Liberation Serif" w:hAnsi="Liberation Serif"/>
          <w:sz w:val="26"/>
          <w:szCs w:val="26"/>
        </w:rPr>
        <w:t>140</w:t>
      </w:r>
      <w:r w:rsidRPr="00354D01">
        <w:rPr>
          <w:rFonts w:ascii="Liberation Serif" w:hAnsi="Liberation Serif"/>
          <w:sz w:val="26"/>
          <w:szCs w:val="26"/>
        </w:rPr>
        <w:t>,00 рубл</w:t>
      </w:r>
      <w:r w:rsidR="00D14E69">
        <w:rPr>
          <w:rFonts w:ascii="Liberation Serif" w:hAnsi="Liberation Serif"/>
          <w:sz w:val="26"/>
          <w:szCs w:val="26"/>
        </w:rPr>
        <w:t>ей</w:t>
      </w:r>
      <w:r w:rsidR="002332C2">
        <w:rPr>
          <w:rFonts w:ascii="Liberation Serif" w:hAnsi="Liberation Serif"/>
          <w:sz w:val="26"/>
          <w:szCs w:val="26"/>
        </w:rPr>
        <w:t>;</w:t>
      </w:r>
    </w:p>
    <w:p w:rsidR="00031D34" w:rsidRPr="00354D01" w:rsidRDefault="00354D01" w:rsidP="0063093F">
      <w:pPr>
        <w:pStyle w:val="a6"/>
        <w:ind w:left="-284"/>
        <w:jc w:val="both"/>
        <w:rPr>
          <w:rFonts w:ascii="Liberation Serif" w:eastAsia="Tahoma" w:hAnsi="Liberation Serif"/>
          <w:color w:val="000000" w:themeColor="text1"/>
          <w:kern w:val="24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- </w:t>
      </w:r>
      <w:r w:rsidR="007B66FA">
        <w:rPr>
          <w:rFonts w:ascii="Liberation Serif" w:hAnsi="Liberation Serif"/>
          <w:sz w:val="26"/>
          <w:szCs w:val="26"/>
        </w:rPr>
        <w:t xml:space="preserve"> </w:t>
      </w:r>
      <w:r w:rsidRPr="00354D01">
        <w:rPr>
          <w:rFonts w:ascii="Liberation Serif" w:hAnsi="Liberation Serif"/>
          <w:color w:val="000000"/>
          <w:sz w:val="26"/>
          <w:szCs w:val="26"/>
        </w:rPr>
        <w:t>Максимальный размер пособия по</w:t>
      </w:r>
      <w:r w:rsidRPr="00354D01">
        <w:rPr>
          <w:rFonts w:ascii="Liberation Serif" w:hAnsi="Liberation Serif"/>
          <w:sz w:val="26"/>
          <w:szCs w:val="26"/>
        </w:rPr>
        <w:t xml:space="preserve"> безработице</w:t>
      </w:r>
      <w:r>
        <w:rPr>
          <w:rFonts w:ascii="Liberation Serif" w:hAnsi="Liberation Serif"/>
          <w:sz w:val="26"/>
          <w:szCs w:val="26"/>
        </w:rPr>
        <w:t xml:space="preserve"> для граждан предпенсионного возраста в размере </w:t>
      </w:r>
      <w:r w:rsidR="00D14E69">
        <w:rPr>
          <w:rFonts w:ascii="Liberation Serif" w:hAnsi="Liberation Serif"/>
          <w:sz w:val="26"/>
          <w:szCs w:val="26"/>
        </w:rPr>
        <w:t>18</w:t>
      </w:r>
      <w:r w:rsidR="0063093F">
        <w:rPr>
          <w:rFonts w:ascii="Liberation Serif" w:hAnsi="Liberation Serif"/>
          <w:sz w:val="26"/>
          <w:szCs w:val="26"/>
        </w:rPr>
        <w:t> </w:t>
      </w:r>
      <w:r w:rsidR="00D14E69">
        <w:rPr>
          <w:rFonts w:ascii="Liberation Serif" w:hAnsi="Liberation Serif"/>
          <w:sz w:val="26"/>
          <w:szCs w:val="26"/>
        </w:rPr>
        <w:t>269</w:t>
      </w:r>
      <w:r w:rsidR="0063093F">
        <w:rPr>
          <w:rFonts w:ascii="Liberation Serif" w:hAnsi="Liberation Serif"/>
          <w:sz w:val="26"/>
          <w:szCs w:val="26"/>
        </w:rPr>
        <w:t>,00</w:t>
      </w:r>
      <w:r w:rsidR="002332C2">
        <w:rPr>
          <w:rFonts w:ascii="Liberation Serif" w:hAnsi="Liberation Serif"/>
          <w:sz w:val="26"/>
          <w:szCs w:val="26"/>
        </w:rPr>
        <w:t xml:space="preserve"> рубл</w:t>
      </w:r>
      <w:r w:rsidR="00E21C6E">
        <w:rPr>
          <w:rFonts w:ascii="Liberation Serif" w:hAnsi="Liberation Serif"/>
          <w:sz w:val="26"/>
          <w:szCs w:val="26"/>
        </w:rPr>
        <w:t>ь</w:t>
      </w:r>
      <w:r w:rsidR="0071762B">
        <w:rPr>
          <w:rFonts w:ascii="Liberation Serif" w:hAnsi="Liberation Serif"/>
          <w:sz w:val="26"/>
          <w:szCs w:val="26"/>
        </w:rPr>
        <w:t>.</w:t>
      </w:r>
      <w:r w:rsidR="00F751D1">
        <w:rPr>
          <w:rFonts w:ascii="Liberation Serif" w:hAnsi="Liberation Serif"/>
          <w:sz w:val="26"/>
          <w:szCs w:val="26"/>
        </w:rPr>
        <w:tab/>
      </w:r>
    </w:p>
    <w:sectPr w:rsidR="00031D34" w:rsidRPr="00354D01" w:rsidSect="0063093F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D2B" w:rsidRDefault="004E0D2B" w:rsidP="00906481">
      <w:pPr>
        <w:spacing w:after="0" w:line="240" w:lineRule="auto"/>
      </w:pPr>
      <w:r>
        <w:separator/>
      </w:r>
    </w:p>
  </w:endnote>
  <w:endnote w:type="continuationSeparator" w:id="0">
    <w:p w:rsidR="004E0D2B" w:rsidRDefault="004E0D2B" w:rsidP="00906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D2B" w:rsidRDefault="004E0D2B" w:rsidP="00906481">
      <w:pPr>
        <w:spacing w:after="0" w:line="240" w:lineRule="auto"/>
      </w:pPr>
      <w:r>
        <w:separator/>
      </w:r>
    </w:p>
  </w:footnote>
  <w:footnote w:type="continuationSeparator" w:id="0">
    <w:p w:rsidR="004E0D2B" w:rsidRDefault="004E0D2B" w:rsidP="009064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A30181"/>
    <w:multiLevelType w:val="hybridMultilevel"/>
    <w:tmpl w:val="DF6EF82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C5211E2"/>
    <w:multiLevelType w:val="hybridMultilevel"/>
    <w:tmpl w:val="6D224D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238"/>
    <w:rsid w:val="00031D34"/>
    <w:rsid w:val="00033F64"/>
    <w:rsid w:val="00052BB4"/>
    <w:rsid w:val="00054A97"/>
    <w:rsid w:val="00074029"/>
    <w:rsid w:val="00074E13"/>
    <w:rsid w:val="00097006"/>
    <w:rsid w:val="000E0F34"/>
    <w:rsid w:val="000E3815"/>
    <w:rsid w:val="0012692B"/>
    <w:rsid w:val="00134F89"/>
    <w:rsid w:val="001351BB"/>
    <w:rsid w:val="001923CC"/>
    <w:rsid w:val="001C3683"/>
    <w:rsid w:val="001F1844"/>
    <w:rsid w:val="002259E1"/>
    <w:rsid w:val="00232170"/>
    <w:rsid w:val="002332C2"/>
    <w:rsid w:val="00255144"/>
    <w:rsid w:val="002653EF"/>
    <w:rsid w:val="00285CBB"/>
    <w:rsid w:val="0031254C"/>
    <w:rsid w:val="003247F5"/>
    <w:rsid w:val="003370F3"/>
    <w:rsid w:val="00340F25"/>
    <w:rsid w:val="00354D01"/>
    <w:rsid w:val="0038187D"/>
    <w:rsid w:val="00390172"/>
    <w:rsid w:val="00394439"/>
    <w:rsid w:val="003C6FB5"/>
    <w:rsid w:val="00417F9F"/>
    <w:rsid w:val="0043490B"/>
    <w:rsid w:val="00472058"/>
    <w:rsid w:val="004A13D1"/>
    <w:rsid w:val="004D0601"/>
    <w:rsid w:val="004E0D2B"/>
    <w:rsid w:val="00530405"/>
    <w:rsid w:val="005404DD"/>
    <w:rsid w:val="0055106F"/>
    <w:rsid w:val="0058790F"/>
    <w:rsid w:val="00594D5C"/>
    <w:rsid w:val="005C2279"/>
    <w:rsid w:val="005E622E"/>
    <w:rsid w:val="005F39A0"/>
    <w:rsid w:val="005F4B41"/>
    <w:rsid w:val="00601238"/>
    <w:rsid w:val="0063093F"/>
    <w:rsid w:val="00661DA9"/>
    <w:rsid w:val="00694AC7"/>
    <w:rsid w:val="006E2489"/>
    <w:rsid w:val="0071762B"/>
    <w:rsid w:val="007240B2"/>
    <w:rsid w:val="00742C9A"/>
    <w:rsid w:val="00774678"/>
    <w:rsid w:val="0079409E"/>
    <w:rsid w:val="007B6512"/>
    <w:rsid w:val="007B66FA"/>
    <w:rsid w:val="007F6346"/>
    <w:rsid w:val="00814D2F"/>
    <w:rsid w:val="0084520F"/>
    <w:rsid w:val="00861AA5"/>
    <w:rsid w:val="008A27E8"/>
    <w:rsid w:val="008B1B79"/>
    <w:rsid w:val="008E4E43"/>
    <w:rsid w:val="008F7EEB"/>
    <w:rsid w:val="00906481"/>
    <w:rsid w:val="0092522A"/>
    <w:rsid w:val="00926928"/>
    <w:rsid w:val="00962C53"/>
    <w:rsid w:val="009755C4"/>
    <w:rsid w:val="00981056"/>
    <w:rsid w:val="00992810"/>
    <w:rsid w:val="009A269E"/>
    <w:rsid w:val="009A5FD4"/>
    <w:rsid w:val="009B7839"/>
    <w:rsid w:val="009C0A58"/>
    <w:rsid w:val="009C133C"/>
    <w:rsid w:val="009C2DA3"/>
    <w:rsid w:val="00A00697"/>
    <w:rsid w:val="00A521E7"/>
    <w:rsid w:val="00A87BD4"/>
    <w:rsid w:val="00AA68FB"/>
    <w:rsid w:val="00AA6B90"/>
    <w:rsid w:val="00AE6587"/>
    <w:rsid w:val="00B248C6"/>
    <w:rsid w:val="00B41900"/>
    <w:rsid w:val="00B5110F"/>
    <w:rsid w:val="00C16C2C"/>
    <w:rsid w:val="00C22596"/>
    <w:rsid w:val="00C261E6"/>
    <w:rsid w:val="00C57AF0"/>
    <w:rsid w:val="00CA6B41"/>
    <w:rsid w:val="00CC6128"/>
    <w:rsid w:val="00CD6BFC"/>
    <w:rsid w:val="00D14E69"/>
    <w:rsid w:val="00D40C76"/>
    <w:rsid w:val="00D71D97"/>
    <w:rsid w:val="00D76D15"/>
    <w:rsid w:val="00DB01A7"/>
    <w:rsid w:val="00DC428E"/>
    <w:rsid w:val="00DD402B"/>
    <w:rsid w:val="00E21C6E"/>
    <w:rsid w:val="00E338E0"/>
    <w:rsid w:val="00E63FBD"/>
    <w:rsid w:val="00E66D1A"/>
    <w:rsid w:val="00E82854"/>
    <w:rsid w:val="00E83E73"/>
    <w:rsid w:val="00EC0CD6"/>
    <w:rsid w:val="00F249CE"/>
    <w:rsid w:val="00F57D15"/>
    <w:rsid w:val="00F751D1"/>
    <w:rsid w:val="00F84B35"/>
    <w:rsid w:val="00F950ED"/>
    <w:rsid w:val="00FB78CC"/>
    <w:rsid w:val="00FD4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E1B231-A6A3-45A3-ADF8-0F3E99D22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123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C6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6128"/>
    <w:rPr>
      <w:rFonts w:ascii="Tahoma" w:hAnsi="Tahoma" w:cs="Tahoma"/>
      <w:sz w:val="16"/>
      <w:szCs w:val="16"/>
    </w:rPr>
  </w:style>
  <w:style w:type="paragraph" w:styleId="a6">
    <w:name w:val="List Paragraph"/>
    <w:basedOn w:val="a"/>
    <w:qFormat/>
    <w:rsid w:val="00A521E7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906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06481"/>
  </w:style>
  <w:style w:type="paragraph" w:styleId="a9">
    <w:name w:val="footer"/>
    <w:basedOn w:val="a"/>
    <w:link w:val="aa"/>
    <w:uiPriority w:val="99"/>
    <w:unhideWhenUsed/>
    <w:rsid w:val="00906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064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5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62C27-CDD1-4E52-9DD3-AAAF0ABFF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cons15</dc:creator>
  <cp:lastModifiedBy>bk8</cp:lastModifiedBy>
  <cp:revision>2</cp:revision>
  <cp:lastPrinted>2026-02-02T06:43:00Z</cp:lastPrinted>
  <dcterms:created xsi:type="dcterms:W3CDTF">2026-02-03T03:52:00Z</dcterms:created>
  <dcterms:modified xsi:type="dcterms:W3CDTF">2026-02-03T03:52:00Z</dcterms:modified>
</cp:coreProperties>
</file>